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FF09E" w14:textId="21A4DC49" w:rsidR="00713D11" w:rsidRDefault="005379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Sunkari Manohar</w:t>
      </w:r>
    </w:p>
    <w:p w14:paraId="2EEBA0D8" w14:textId="59BAC59E" w:rsidR="0053793C" w:rsidRDefault="005379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Python Assessment 3 - 14/12/2023</w:t>
      </w:r>
    </w:p>
    <w:p w14:paraId="3C2820AB" w14:textId="7A8DD9DB" w:rsidR="0053793C" w:rsidRDefault="0053793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350D72BF" w14:textId="77777777" w:rsidR="0053793C" w:rsidRDefault="0053793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43C7516" w14:textId="6832D559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Break Statement:</w:t>
      </w:r>
    </w:p>
    <w:p w14:paraId="1E1C9A65" w14:textId="77711C43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5630D9" wp14:editId="77F9822A">
            <wp:extent cx="5943600" cy="3343275"/>
            <wp:effectExtent l="0" t="0" r="0" b="0"/>
            <wp:docPr id="43380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023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F5F5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07B83FF" w14:textId="2D782C9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Continue Statement:</w:t>
      </w:r>
    </w:p>
    <w:p w14:paraId="77C46173" w14:textId="4715B9CD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85D94C" wp14:editId="5AD2F39D">
            <wp:extent cx="5943600" cy="3343275"/>
            <wp:effectExtent l="0" t="0" r="0" b="0"/>
            <wp:docPr id="134454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44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5FFA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5D221C" w14:textId="5D36839B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Pass Statement:</w:t>
      </w:r>
    </w:p>
    <w:p w14:paraId="017256E6" w14:textId="1D7C910A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D4F5C3" wp14:editId="577D86E3">
            <wp:extent cx="5943600" cy="3343275"/>
            <wp:effectExtent l="0" t="0" r="0" b="0"/>
            <wp:docPr id="89372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22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6A7B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7637BD" w14:textId="1F636D1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Multiplying table:</w:t>
      </w:r>
    </w:p>
    <w:p w14:paraId="37CC43A0" w14:textId="37073BC5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8CB71B" wp14:editId="54C02362">
            <wp:extent cx="5943600" cy="3343275"/>
            <wp:effectExtent l="0" t="0" r="0" b="0"/>
            <wp:docPr id="71449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0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20DB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DF759B" w14:textId="1BBBE55E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Slicing:</w:t>
      </w:r>
    </w:p>
    <w:p w14:paraId="4A7B1933" w14:textId="21037EDF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List Slicing:</w:t>
      </w:r>
    </w:p>
    <w:p w14:paraId="54D3642F" w14:textId="2A1C4203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Syntax [start: stop: step count]</w:t>
      </w:r>
    </w:p>
    <w:p w14:paraId="0C4EBDC7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6153FFE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EE4ECE" w14:textId="43D323E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Example 1:</w:t>
      </w:r>
    </w:p>
    <w:p w14:paraId="137BE708" w14:textId="2B4FD014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51532" wp14:editId="21F87BEB">
            <wp:extent cx="5943600" cy="3343275"/>
            <wp:effectExtent l="0" t="0" r="0" b="0"/>
            <wp:docPr id="130726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65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A00D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3107F4" w14:textId="545BD244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Example 2:</w:t>
      </w:r>
    </w:p>
    <w:p w14:paraId="147F8EC1" w14:textId="36E19E2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7D03B5" wp14:editId="45E7D336">
            <wp:extent cx="5943600" cy="3343275"/>
            <wp:effectExtent l="0" t="0" r="0" b="0"/>
            <wp:docPr id="123751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163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B56A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5CC8D2" w14:textId="0885DDFF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Example 3:</w:t>
      </w:r>
    </w:p>
    <w:p w14:paraId="728CFCD8" w14:textId="158A02A0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935F82" wp14:editId="416FBCAE">
            <wp:extent cx="5943600" cy="3343275"/>
            <wp:effectExtent l="0" t="0" r="0" b="0"/>
            <wp:docPr id="154512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20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3F57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FF1788" w14:textId="2CFEE40B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Example 4: Modifying list</w:t>
      </w:r>
    </w:p>
    <w:p w14:paraId="2E21B3E5" w14:textId="6987C6B8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DF731D" wp14:editId="2EE6A098">
            <wp:extent cx="5943600" cy="3343275"/>
            <wp:effectExtent l="0" t="0" r="0" b="0"/>
            <wp:docPr id="42328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2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9FCA" w14:textId="184039A6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Example 5:</w:t>
      </w:r>
    </w:p>
    <w:p w14:paraId="0B102532" w14:textId="4E6719AE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10259" wp14:editId="0D4B72BE">
            <wp:extent cx="5943600" cy="3343275"/>
            <wp:effectExtent l="0" t="0" r="0" b="0"/>
            <wp:docPr id="141833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39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790E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E43164B" w14:textId="69A51A4D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Operators:</w:t>
      </w:r>
    </w:p>
    <w:p w14:paraId="524A932B" w14:textId="6C53764E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Arithmetic Operators:</w:t>
      </w:r>
    </w:p>
    <w:p w14:paraId="38738959" w14:textId="1DB7A9B9" w:rsidR="0053793C" w:rsidRPr="0053793C" w:rsidRDefault="0053793C" w:rsidP="0053793C">
      <w:pPr>
        <w:spacing w:before="100" w:beforeAutospacing="1" w:after="100" w:afterAutospacing="1"/>
        <w:rPr>
          <w:rFonts w:ascii="Times New Roman" w:hAnsi="Times New Roman" w:cs="Times New Roman"/>
          <w:b/>
          <w:bCs/>
          <w:sz w:val="32"/>
          <w:szCs w:val="32"/>
        </w:rPr>
      </w:pPr>
      <w:r w:rsidRPr="0053793C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>+, -, *, /, %, //, **</w:t>
      </w:r>
    </w:p>
    <w:p w14:paraId="4E196CEB" w14:textId="4368E4D6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A1E0B6" w14:textId="7200D48C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E6E956" wp14:editId="1A2EE352">
            <wp:extent cx="5943600" cy="3343275"/>
            <wp:effectExtent l="0" t="0" r="0" b="0"/>
            <wp:docPr id="147516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681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8644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7C9834" w14:textId="0BDECD19" w:rsidR="0053793C" w:rsidRDefault="00E7647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Logical Operators:</w:t>
      </w:r>
    </w:p>
    <w:p w14:paraId="225E297D" w14:textId="3C89837D" w:rsidR="00E76477" w:rsidRDefault="00E7647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861C72" wp14:editId="10002D53">
            <wp:extent cx="5943600" cy="3343275"/>
            <wp:effectExtent l="0" t="0" r="0" b="0"/>
            <wp:docPr id="7080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2587" w14:textId="77777777" w:rsidR="00E76477" w:rsidRDefault="00E764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6EB1C4F" w14:textId="77777777" w:rsidR="00E76477" w:rsidRP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 w:rsidRPr="00E7647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lastRenderedPageBreak/>
        <w:t xml:space="preserve">Comparison </w:t>
      </w:r>
      <w:r w:rsidRPr="00E7647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operators</w:t>
      </w:r>
      <w:r w:rsidRPr="00E7647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 xml:space="preserve">: </w:t>
      </w:r>
    </w:p>
    <w:p w14:paraId="14A9F0B2" w14:textId="77777777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 w:rsidRPr="00E76477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 xml:space="preserve">==, !=, &lt;, &gt;, &lt;=, &gt;= </w:t>
      </w:r>
    </w:p>
    <w:p w14:paraId="5B8A4417" w14:textId="10EFB20C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noProof/>
        </w:rPr>
        <w:drawing>
          <wp:inline distT="0" distB="0" distL="0" distR="0" wp14:anchorId="568E3E70" wp14:editId="70FFB764">
            <wp:extent cx="5943600" cy="3343275"/>
            <wp:effectExtent l="0" t="0" r="0" b="0"/>
            <wp:docPr id="26979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93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67D1" w14:textId="77777777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</w:p>
    <w:p w14:paraId="08161A96" w14:textId="3F172B92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>Membership Operators:</w:t>
      </w:r>
    </w:p>
    <w:p w14:paraId="329D315A" w14:textId="347F55A8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>In, Not In:</w:t>
      </w:r>
    </w:p>
    <w:p w14:paraId="3DA95535" w14:textId="77777777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</w:p>
    <w:p w14:paraId="552D175E" w14:textId="165E86BD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noProof/>
        </w:rPr>
        <w:lastRenderedPageBreak/>
        <w:drawing>
          <wp:inline distT="0" distB="0" distL="0" distR="0" wp14:anchorId="4363B230" wp14:editId="715AA1D6">
            <wp:extent cx="5943600" cy="3343275"/>
            <wp:effectExtent l="0" t="0" r="0" b="0"/>
            <wp:docPr id="97624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48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B395" w14:textId="77777777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</w:p>
    <w:p w14:paraId="69116362" w14:textId="0FAFD55A" w:rsid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  <w:t>Bitwise Operators:</w:t>
      </w:r>
    </w:p>
    <w:p w14:paraId="65CEF695" w14:textId="028E8035" w:rsidR="00E76477" w:rsidRPr="00E76477" w:rsidRDefault="00E76477" w:rsidP="00E76477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IN"/>
        </w:rPr>
      </w:pPr>
      <w:r>
        <w:rPr>
          <w:noProof/>
        </w:rPr>
        <w:drawing>
          <wp:inline distT="0" distB="0" distL="0" distR="0" wp14:anchorId="2FD929C0" wp14:editId="79BDFB1A">
            <wp:extent cx="5943600" cy="3343275"/>
            <wp:effectExtent l="0" t="0" r="0" b="0"/>
            <wp:docPr id="208520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086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7721" w14:textId="77777777" w:rsidR="00E76477" w:rsidRDefault="00E764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EEB8F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6C26EC" w14:textId="77777777" w:rsid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22DA44" w14:textId="77777777" w:rsidR="0053793C" w:rsidRPr="0053793C" w:rsidRDefault="0053793C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53793C" w:rsidRPr="005379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93C"/>
    <w:rsid w:val="0053793C"/>
    <w:rsid w:val="00713D11"/>
    <w:rsid w:val="00E7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041A3"/>
  <w15:chartTrackingRefBased/>
  <w15:docId w15:val="{5B7B3B5C-5B87-4272-A33D-757CC9988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Sunkari Manohar</dc:creator>
  <cp:keywords/>
  <dc:description/>
  <cp:lastModifiedBy>Sunkari Manohar</cp:lastModifiedBy>
  <cp:revision>1</cp:revision>
  <dcterms:created xsi:type="dcterms:W3CDTF">2023-12-14T14:58:00Z</dcterms:created>
  <dcterms:modified xsi:type="dcterms:W3CDTF">2023-12-14T15:13:00Z</dcterms:modified>
</cp:coreProperties>
</file>